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9D" w:rsidRPr="00FC6526" w:rsidRDefault="00DF44E2" w:rsidP="00DF44E2">
      <w:pPr>
        <w:jc w:val="center"/>
        <w:rPr>
          <w:rFonts w:cs="B Mitra"/>
          <w:b/>
          <w:bCs/>
          <w:rtl/>
          <w:lang w:bidi="fa-IR"/>
        </w:rPr>
      </w:pPr>
      <w:r w:rsidRPr="00FC6526">
        <w:rPr>
          <w:rFonts w:cs="B Mitra" w:hint="cs"/>
          <w:b/>
          <w:bCs/>
          <w:rtl/>
          <w:lang w:bidi="fa-IR"/>
        </w:rPr>
        <w:t>ترم اول</w:t>
      </w: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89"/>
        <w:gridCol w:w="1204"/>
        <w:gridCol w:w="1101"/>
        <w:gridCol w:w="2010"/>
        <w:gridCol w:w="2701"/>
        <w:gridCol w:w="671"/>
      </w:tblGrid>
      <w:tr w:rsidR="0045340E" w:rsidTr="00A813EB">
        <w:tc>
          <w:tcPr>
            <w:tcW w:w="188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30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40E" w:rsidRPr="00AF3883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010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5340E" w:rsidRPr="00AF3883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2701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5340E" w:rsidRPr="00AF3883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71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5340E" w:rsidRPr="00AF3883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5340E" w:rsidTr="00A813EB">
        <w:tc>
          <w:tcPr>
            <w:tcW w:w="1889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تئوری</w:t>
            </w:r>
          </w:p>
        </w:tc>
        <w:tc>
          <w:tcPr>
            <w:tcW w:w="2010" w:type="dxa"/>
            <w:vMerge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 w:themeColor="text1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340E" w:rsidTr="00A813EB">
        <w:tc>
          <w:tcPr>
            <w:tcW w:w="188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5340E" w:rsidRPr="0063316D" w:rsidRDefault="006A22D7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1112223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701" w:type="dxa"/>
            <w:tcBorders>
              <w:top w:val="double" w:sz="4" w:space="0" w:color="auto"/>
            </w:tcBorders>
            <w:vAlign w:val="center"/>
          </w:tcPr>
          <w:p w:rsidR="0045340E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سنتیکها و راکتورهای بیوشیمیایی</w:t>
            </w:r>
          </w:p>
        </w:tc>
        <w:tc>
          <w:tcPr>
            <w:tcW w:w="67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5340E" w:rsidTr="00A813EB">
        <w:tc>
          <w:tcPr>
            <w:tcW w:w="1889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B80A45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1112211</w:t>
            </w:r>
          </w:p>
        </w:tc>
        <w:tc>
          <w:tcPr>
            <w:tcW w:w="1204" w:type="dxa"/>
            <w:vAlign w:val="center"/>
          </w:tcPr>
          <w:p w:rsidR="0045340E" w:rsidRPr="0063316D" w:rsidRDefault="00F51954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dxa"/>
            <w:vAlign w:val="center"/>
          </w:tcPr>
          <w:p w:rsidR="0045340E" w:rsidRPr="0063316D" w:rsidRDefault="00F51954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10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701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میکروبیولوژی صنعتی</w:t>
            </w:r>
          </w:p>
        </w:tc>
        <w:tc>
          <w:tcPr>
            <w:tcW w:w="671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5340E" w:rsidTr="00A813EB">
        <w:tc>
          <w:tcPr>
            <w:tcW w:w="1889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A813EB" w:rsidP="00BD7A5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</w:t>
            </w:r>
            <w:r w:rsidR="00BD7A5F">
              <w:rPr>
                <w:rFonts w:cs="B Nazanin" w:hint="cs"/>
                <w:sz w:val="20"/>
                <w:szCs w:val="20"/>
                <w:rtl/>
                <w:lang w:bidi="fa-IR"/>
              </w:rPr>
              <w:t>212</w:t>
            </w:r>
          </w:p>
        </w:tc>
        <w:tc>
          <w:tcPr>
            <w:tcW w:w="1204" w:type="dxa"/>
            <w:vAlign w:val="center"/>
          </w:tcPr>
          <w:p w:rsidR="0045340E" w:rsidRPr="0063316D" w:rsidRDefault="00A813EB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dxa"/>
            <w:vAlign w:val="center"/>
          </w:tcPr>
          <w:p w:rsidR="0045340E" w:rsidRPr="0063316D" w:rsidRDefault="00A813EB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10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701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روشهای نوین آزمایشگاهی</w:t>
            </w:r>
          </w:p>
        </w:tc>
        <w:tc>
          <w:tcPr>
            <w:tcW w:w="671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A2CE2" w:rsidTr="00A813EB">
        <w:tc>
          <w:tcPr>
            <w:tcW w:w="1889" w:type="dxa"/>
            <w:tcBorders>
              <w:left w:val="thinThickSmallGap" w:sz="24" w:space="0" w:color="auto"/>
            </w:tcBorders>
            <w:vAlign w:val="center"/>
          </w:tcPr>
          <w:p w:rsidR="003A2CE2" w:rsidRPr="0063316D" w:rsidRDefault="003A2CE2" w:rsidP="00362F1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1112215</w:t>
            </w:r>
          </w:p>
        </w:tc>
        <w:tc>
          <w:tcPr>
            <w:tcW w:w="1204" w:type="dxa"/>
            <w:vAlign w:val="center"/>
          </w:tcPr>
          <w:p w:rsidR="003A2CE2" w:rsidRPr="0063316D" w:rsidRDefault="003A2CE2" w:rsidP="00362F1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01" w:type="dxa"/>
            <w:vAlign w:val="center"/>
          </w:tcPr>
          <w:p w:rsidR="003A2CE2" w:rsidRPr="0063316D" w:rsidRDefault="003A2CE2" w:rsidP="00362F1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10" w:type="dxa"/>
            <w:vAlign w:val="center"/>
          </w:tcPr>
          <w:p w:rsidR="003A2CE2" w:rsidRPr="0063316D" w:rsidRDefault="003A2CE2" w:rsidP="00362F1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701" w:type="dxa"/>
            <w:vAlign w:val="center"/>
          </w:tcPr>
          <w:p w:rsidR="003A2CE2" w:rsidRPr="0063316D" w:rsidRDefault="003A2CE2" w:rsidP="00362F1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فرآورده های غذایی تخمیری</w:t>
            </w:r>
          </w:p>
        </w:tc>
        <w:tc>
          <w:tcPr>
            <w:tcW w:w="671" w:type="dxa"/>
            <w:tcBorders>
              <w:right w:val="thickThinSmallGap" w:sz="24" w:space="0" w:color="auto"/>
            </w:tcBorders>
            <w:vAlign w:val="center"/>
          </w:tcPr>
          <w:p w:rsidR="003A2CE2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5340E" w:rsidTr="00A813EB">
        <w:tc>
          <w:tcPr>
            <w:tcW w:w="1889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2D1D72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1112241</w:t>
            </w:r>
          </w:p>
        </w:tc>
        <w:tc>
          <w:tcPr>
            <w:tcW w:w="1204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01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10" w:type="dxa"/>
            <w:vAlign w:val="center"/>
          </w:tcPr>
          <w:p w:rsidR="0045340E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701" w:type="dxa"/>
            <w:vAlign w:val="center"/>
          </w:tcPr>
          <w:p w:rsidR="0045340E" w:rsidRPr="0063316D" w:rsidRDefault="00A813EB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خواص شیمیایی و عملکردی مواد غذایی</w:t>
            </w:r>
          </w:p>
        </w:tc>
        <w:tc>
          <w:tcPr>
            <w:tcW w:w="671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45340E" w:rsidTr="003A2CE2">
        <w:tc>
          <w:tcPr>
            <w:tcW w:w="188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0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71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 ها</w:t>
            </w:r>
          </w:p>
        </w:tc>
        <w:tc>
          <w:tcPr>
            <w:tcW w:w="67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63316D" w:rsidRPr="00FC6526" w:rsidRDefault="0063316D" w:rsidP="00DF44E2">
      <w:pPr>
        <w:jc w:val="center"/>
        <w:rPr>
          <w:rFonts w:cs="B Mitra"/>
          <w:b/>
          <w:bCs/>
          <w:rtl/>
          <w:lang w:bidi="fa-IR"/>
        </w:rPr>
      </w:pPr>
      <w:r w:rsidRPr="00FC6526">
        <w:rPr>
          <w:rFonts w:cs="B Mitra" w:hint="cs"/>
          <w:b/>
          <w:bCs/>
          <w:rtl/>
          <w:lang w:bidi="fa-IR"/>
        </w:rPr>
        <w:t>ترم دوم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202"/>
        <w:gridCol w:w="1099"/>
        <w:gridCol w:w="1675"/>
        <w:gridCol w:w="2727"/>
        <w:gridCol w:w="679"/>
      </w:tblGrid>
      <w:tr w:rsidR="0045340E" w:rsidTr="00A813EB">
        <w:tc>
          <w:tcPr>
            <w:tcW w:w="195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3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29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79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5340E" w:rsidRPr="00152345" w:rsidRDefault="0045340E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5340E" w:rsidTr="00A813EB">
        <w:tc>
          <w:tcPr>
            <w:tcW w:w="1955" w:type="dxa"/>
            <w:vMerge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تئوری</w:t>
            </w:r>
          </w:p>
        </w:tc>
        <w:tc>
          <w:tcPr>
            <w:tcW w:w="1729" w:type="dxa"/>
            <w:vMerge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340E" w:rsidTr="00A813EB">
        <w:tc>
          <w:tcPr>
            <w:tcW w:w="195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5340E" w:rsidRPr="0063316D" w:rsidRDefault="006A22D7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1112225</w:t>
            </w:r>
          </w:p>
        </w:tc>
        <w:tc>
          <w:tcPr>
            <w:tcW w:w="1245" w:type="dxa"/>
            <w:vAlign w:val="center"/>
          </w:tcPr>
          <w:p w:rsidR="0045340E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5340E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خواص فیزیکی مواد غذایی</w:t>
            </w:r>
          </w:p>
        </w:tc>
        <w:tc>
          <w:tcPr>
            <w:tcW w:w="6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5340E" w:rsidTr="00A813EB">
        <w:tc>
          <w:tcPr>
            <w:tcW w:w="1955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6A22D7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1112226</w:t>
            </w:r>
          </w:p>
        </w:tc>
        <w:tc>
          <w:tcPr>
            <w:tcW w:w="1245" w:type="dxa"/>
            <w:vAlign w:val="center"/>
          </w:tcPr>
          <w:p w:rsidR="0045340E" w:rsidRPr="0063316D" w:rsidRDefault="00F51954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:rsidR="0045340E" w:rsidRPr="0063316D" w:rsidRDefault="00F51954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9" w:type="dxa"/>
            <w:vAlign w:val="center"/>
          </w:tcPr>
          <w:p w:rsidR="0045340E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835" w:type="dxa"/>
            <w:vAlign w:val="center"/>
          </w:tcPr>
          <w:p w:rsidR="0045340E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پیشرفت های نوین در میکروبیولوژی مواد غذایی</w:t>
            </w:r>
          </w:p>
        </w:tc>
        <w:tc>
          <w:tcPr>
            <w:tcW w:w="679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5340E" w:rsidTr="00A813EB">
        <w:tc>
          <w:tcPr>
            <w:tcW w:w="1955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6A22D7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1112227</w:t>
            </w:r>
          </w:p>
        </w:tc>
        <w:tc>
          <w:tcPr>
            <w:tcW w:w="1245" w:type="dxa"/>
            <w:vAlign w:val="center"/>
          </w:tcPr>
          <w:p w:rsidR="0045340E" w:rsidRPr="0063316D" w:rsidRDefault="003A2CE2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9" w:type="dxa"/>
            <w:vAlign w:val="center"/>
          </w:tcPr>
          <w:p w:rsidR="0045340E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835" w:type="dxa"/>
            <w:vAlign w:val="center"/>
          </w:tcPr>
          <w:p w:rsidR="0045340E" w:rsidRPr="0063316D" w:rsidRDefault="003A2CE2" w:rsidP="003A2CE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زیست فناوری مواد غذایی</w:t>
            </w:r>
          </w:p>
        </w:tc>
        <w:tc>
          <w:tcPr>
            <w:tcW w:w="679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5340E" w:rsidTr="00A813EB">
        <w:tc>
          <w:tcPr>
            <w:tcW w:w="1955" w:type="dxa"/>
            <w:tcBorders>
              <w:left w:val="thinThickSmallGap" w:sz="24" w:space="0" w:color="auto"/>
            </w:tcBorders>
            <w:vAlign w:val="center"/>
          </w:tcPr>
          <w:p w:rsidR="0045340E" w:rsidRPr="0063316D" w:rsidRDefault="006A22D7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1112228</w:t>
            </w:r>
          </w:p>
        </w:tc>
        <w:tc>
          <w:tcPr>
            <w:tcW w:w="1245" w:type="dxa"/>
            <w:vAlign w:val="center"/>
          </w:tcPr>
          <w:p w:rsidR="0045340E" w:rsidRPr="0063316D" w:rsidRDefault="00A813EB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:rsidR="0045340E" w:rsidRPr="0063316D" w:rsidRDefault="00A813EB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9" w:type="dxa"/>
            <w:vAlign w:val="center"/>
          </w:tcPr>
          <w:p w:rsidR="0045340E" w:rsidRDefault="003A2CE2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835" w:type="dxa"/>
            <w:vAlign w:val="center"/>
          </w:tcPr>
          <w:p w:rsidR="0045340E" w:rsidRPr="0063316D" w:rsidRDefault="003A2CE2" w:rsidP="00DC04B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</w:t>
            </w:r>
            <w:r w:rsidR="00DC04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غربال کردن و جداسازی میکروارگانیسم ها</w:t>
            </w:r>
          </w:p>
        </w:tc>
        <w:tc>
          <w:tcPr>
            <w:tcW w:w="679" w:type="dxa"/>
            <w:tcBorders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5340E" w:rsidTr="00A813EB">
        <w:tc>
          <w:tcPr>
            <w:tcW w:w="4333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5340E" w:rsidRDefault="0045340E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56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 ها</w:t>
            </w:r>
          </w:p>
        </w:tc>
        <w:tc>
          <w:tcPr>
            <w:tcW w:w="6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340E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63316D" w:rsidRPr="00152345" w:rsidRDefault="0063316D" w:rsidP="00DF44E2">
      <w:pPr>
        <w:jc w:val="center"/>
        <w:rPr>
          <w:rFonts w:cs="B Mitra"/>
          <w:b/>
          <w:bCs/>
          <w:rtl/>
          <w:lang w:bidi="fa-IR"/>
        </w:rPr>
      </w:pPr>
      <w:r w:rsidRPr="00152345">
        <w:rPr>
          <w:rFonts w:cs="B Mitra" w:hint="cs"/>
          <w:b/>
          <w:bCs/>
          <w:rtl/>
          <w:lang w:bidi="fa-IR"/>
        </w:rPr>
        <w:t>ترم سوم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1567"/>
        <w:gridCol w:w="1384"/>
        <w:gridCol w:w="2970"/>
        <w:gridCol w:w="892"/>
      </w:tblGrid>
      <w:tr w:rsidR="0063316D" w:rsidTr="005F562C">
        <w:tc>
          <w:tcPr>
            <w:tcW w:w="253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316D" w:rsidRPr="00152345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045" w:type="dxa"/>
            <w:gridSpan w:val="2"/>
            <w:tcBorders>
              <w:top w:val="thinThickSmallGap" w:sz="24" w:space="0" w:color="auto"/>
            </w:tcBorders>
            <w:vAlign w:val="center"/>
          </w:tcPr>
          <w:p w:rsidR="0063316D" w:rsidRPr="00152345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3316D" w:rsidRPr="00152345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03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3316D" w:rsidRPr="00152345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523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3316D" w:rsidTr="005F562C">
        <w:tc>
          <w:tcPr>
            <w:tcW w:w="253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تئوری</w:t>
            </w:r>
          </w:p>
        </w:tc>
        <w:tc>
          <w:tcPr>
            <w:tcW w:w="3090" w:type="dxa"/>
            <w:vMerge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3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316D" w:rsidTr="005F562C">
        <w:tc>
          <w:tcPr>
            <w:tcW w:w="253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3316D" w:rsidRPr="0063316D" w:rsidRDefault="00B80A45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90" w:type="dxa"/>
            <w:tcBorders>
              <w:top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سمینار</w:t>
            </w:r>
            <w:r w:rsidR="00AF38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90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3316D" w:rsidTr="005F562C">
        <w:tc>
          <w:tcPr>
            <w:tcW w:w="2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3316D" w:rsidRPr="0063316D" w:rsidRDefault="00B80A45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1112221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vAlign w:val="center"/>
          </w:tcPr>
          <w:p w:rsidR="0063316D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25" w:type="dxa"/>
            <w:tcBorders>
              <w:bottom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90" w:type="dxa"/>
            <w:tcBorders>
              <w:bottom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90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63316D" w:rsidRDefault="0063316D" w:rsidP="00DF44E2">
      <w:pPr>
        <w:jc w:val="center"/>
        <w:rPr>
          <w:rFonts w:cs="B Mitra"/>
          <w:rtl/>
          <w:lang w:bidi="fa-IR"/>
        </w:rPr>
      </w:pPr>
      <w:r w:rsidRPr="00310571">
        <w:rPr>
          <w:rFonts w:cs="B Mitra" w:hint="cs"/>
          <w:b/>
          <w:bCs/>
          <w:rtl/>
          <w:lang w:bidi="fa-IR"/>
        </w:rPr>
        <w:t>ترم چهارم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1568"/>
        <w:gridCol w:w="1384"/>
        <w:gridCol w:w="2970"/>
        <w:gridCol w:w="892"/>
      </w:tblGrid>
      <w:tr w:rsidR="0063316D" w:rsidTr="005F562C">
        <w:tc>
          <w:tcPr>
            <w:tcW w:w="253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316D" w:rsidRPr="00AF3883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045" w:type="dxa"/>
            <w:gridSpan w:val="2"/>
            <w:tcBorders>
              <w:top w:val="thinThickSmallGap" w:sz="24" w:space="0" w:color="auto"/>
            </w:tcBorders>
            <w:vAlign w:val="center"/>
          </w:tcPr>
          <w:p w:rsidR="0063316D" w:rsidRPr="00AF3883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3316D" w:rsidRPr="00AF3883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03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3316D" w:rsidRPr="00AF3883" w:rsidRDefault="0063316D" w:rsidP="005F562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38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3316D" w:rsidTr="005F562C">
        <w:tc>
          <w:tcPr>
            <w:tcW w:w="253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3316D">
              <w:rPr>
                <w:rFonts w:cs="B Nazanin" w:hint="cs"/>
                <w:sz w:val="20"/>
                <w:szCs w:val="20"/>
                <w:rtl/>
                <w:lang w:bidi="fa-IR"/>
              </w:rPr>
              <w:t>تئوری</w:t>
            </w:r>
          </w:p>
        </w:tc>
        <w:tc>
          <w:tcPr>
            <w:tcW w:w="3090" w:type="dxa"/>
            <w:vMerge/>
            <w:tcBorders>
              <w:bottom w:val="double" w:sz="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3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316D" w:rsidTr="005F562C">
        <w:tc>
          <w:tcPr>
            <w:tcW w:w="253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3316D" w:rsidRPr="0063316D" w:rsidRDefault="00B80A45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1112221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3316D" w:rsidRPr="0063316D" w:rsidRDefault="0045340E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25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9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903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316D" w:rsidRPr="0063316D" w:rsidRDefault="0063316D" w:rsidP="005F562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FE5E9B" w:rsidRDefault="00FE5E9B" w:rsidP="00FE5E9B">
      <w:pPr>
        <w:bidi/>
        <w:spacing w:line="240" w:lineRule="auto"/>
        <w:jc w:val="center"/>
        <w:rPr>
          <w:rFonts w:cs="B Mitra"/>
          <w:rtl/>
          <w:lang w:bidi="fa-IR"/>
        </w:rPr>
      </w:pPr>
    </w:p>
    <w:p w:rsidR="00FE5E9B" w:rsidRDefault="00FE5E9B" w:rsidP="004B5B19">
      <w:pPr>
        <w:bidi/>
        <w:spacing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گروه علوم و صنایع غذایی (</w:t>
      </w:r>
      <w:r w:rsidR="003A2CE2">
        <w:rPr>
          <w:rFonts w:cs="B Mitra" w:hint="cs"/>
          <w:rtl/>
          <w:lang w:bidi="fa-IR"/>
        </w:rPr>
        <w:t>مهر</w:t>
      </w:r>
      <w:r>
        <w:rPr>
          <w:rFonts w:cs="B Mitra" w:hint="cs"/>
          <w:rtl/>
          <w:lang w:bidi="fa-IR"/>
        </w:rPr>
        <w:t xml:space="preserve"> </w:t>
      </w:r>
      <w:r w:rsidR="004B5B19">
        <w:rPr>
          <w:rFonts w:cs="B Mitra" w:hint="cs"/>
          <w:rtl/>
          <w:lang w:bidi="fa-IR"/>
        </w:rPr>
        <w:t>96</w:t>
      </w:r>
      <w:r>
        <w:rPr>
          <w:rFonts w:cs="B Mitra" w:hint="cs"/>
          <w:rtl/>
          <w:lang w:bidi="fa-IR"/>
        </w:rPr>
        <w:t>)</w:t>
      </w:r>
    </w:p>
    <w:sectPr w:rsidR="00FE5E9B" w:rsidSect="00453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93" w:rsidRDefault="00F30893" w:rsidP="00DF44E2">
      <w:pPr>
        <w:spacing w:after="0" w:line="240" w:lineRule="auto"/>
      </w:pPr>
      <w:r>
        <w:separator/>
      </w:r>
    </w:p>
  </w:endnote>
  <w:endnote w:type="continuationSeparator" w:id="0">
    <w:p w:rsidR="00F30893" w:rsidRDefault="00F30893" w:rsidP="00DF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Default="003A5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Default="003A5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Default="003A5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93" w:rsidRDefault="00F30893" w:rsidP="00DF44E2">
      <w:pPr>
        <w:spacing w:after="0" w:line="240" w:lineRule="auto"/>
      </w:pPr>
      <w:r>
        <w:separator/>
      </w:r>
    </w:p>
  </w:footnote>
  <w:footnote w:type="continuationSeparator" w:id="0">
    <w:p w:rsidR="00F30893" w:rsidRDefault="00F30893" w:rsidP="00DF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Default="003A5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EB" w:rsidRDefault="005F562C" w:rsidP="00FE5E9B">
    <w:pPr>
      <w:pStyle w:val="Header"/>
      <w:jc w:val="center"/>
      <w:rPr>
        <w:rFonts w:cs="B Mitra"/>
        <w:sz w:val="32"/>
        <w:szCs w:val="32"/>
        <w:rtl/>
        <w:lang w:bidi="fa-IR"/>
      </w:rPr>
    </w:pPr>
    <w:r>
      <w:rPr>
        <w:rFonts w:cs="B Mitra" w:hint="cs"/>
        <w:sz w:val="32"/>
        <w:szCs w:val="32"/>
        <w:rtl/>
        <w:lang w:bidi="fa-IR"/>
      </w:rPr>
      <w:t xml:space="preserve"> </w:t>
    </w:r>
  </w:p>
  <w:p w:rsidR="00DF44E2" w:rsidRDefault="00DF44E2" w:rsidP="004B5B19">
    <w:pPr>
      <w:pStyle w:val="Header"/>
      <w:jc w:val="center"/>
      <w:rPr>
        <w:rFonts w:cs="B Mitra"/>
        <w:sz w:val="32"/>
        <w:szCs w:val="32"/>
        <w:rtl/>
        <w:lang w:bidi="fa-IR"/>
      </w:rPr>
    </w:pPr>
    <w:r w:rsidRPr="0063316D">
      <w:rPr>
        <w:rFonts w:cs="B Mitra" w:hint="cs"/>
        <w:sz w:val="32"/>
        <w:szCs w:val="32"/>
        <w:rtl/>
        <w:lang w:bidi="fa-IR"/>
      </w:rPr>
      <w:t>سیلابس درسی کارشناسی ارشد گروه علوم و صنایع غذایی</w:t>
    </w:r>
    <w:r w:rsidR="00A813EB">
      <w:rPr>
        <w:rFonts w:cs="B Mitra" w:hint="cs"/>
        <w:sz w:val="32"/>
        <w:szCs w:val="32"/>
        <w:rtl/>
        <w:lang w:bidi="fa-IR"/>
      </w:rPr>
      <w:t xml:space="preserve">(مهر </w:t>
    </w:r>
    <w:r w:rsidR="004B5B19">
      <w:rPr>
        <w:rFonts w:cs="B Mitra" w:hint="cs"/>
        <w:sz w:val="32"/>
        <w:szCs w:val="32"/>
        <w:rtl/>
        <w:lang w:bidi="fa-IR"/>
      </w:rPr>
      <w:t>96</w:t>
    </w:r>
    <w:r w:rsidR="00A813EB">
      <w:rPr>
        <w:rFonts w:cs="B Mitra" w:hint="cs"/>
        <w:sz w:val="32"/>
        <w:szCs w:val="32"/>
        <w:rtl/>
        <w:lang w:bidi="fa-IR"/>
      </w:rPr>
      <w:t>)</w:t>
    </w:r>
  </w:p>
  <w:p w:rsidR="003A5F02" w:rsidRDefault="003A5F02" w:rsidP="004B5B19">
    <w:pPr>
      <w:pStyle w:val="Header"/>
      <w:jc w:val="center"/>
      <w:rPr>
        <w:rFonts w:cs="B Mitra"/>
        <w:sz w:val="32"/>
        <w:szCs w:val="32"/>
        <w:lang w:bidi="fa-IR"/>
      </w:rPr>
    </w:pPr>
    <w:r>
      <w:rPr>
        <w:rFonts w:cs="B Mitra" w:hint="cs"/>
        <w:sz w:val="32"/>
        <w:szCs w:val="32"/>
        <w:rtl/>
        <w:lang w:bidi="fa-IR"/>
      </w:rPr>
      <w:t>گرایش زیست فناوری مواد غذایی</w:t>
    </w:r>
  </w:p>
  <w:p w:rsidR="00A813EB" w:rsidRPr="0063316D" w:rsidRDefault="00A813EB" w:rsidP="00FE5E9B">
    <w:pPr>
      <w:pStyle w:val="Header"/>
      <w:jc w:val="center"/>
      <w:rPr>
        <w:rFonts w:cs="B Mitra"/>
        <w:sz w:val="32"/>
        <w:szCs w:val="3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Default="003A5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2"/>
    <w:rsid w:val="00043394"/>
    <w:rsid w:val="00043B8D"/>
    <w:rsid w:val="00152345"/>
    <w:rsid w:val="00223D0C"/>
    <w:rsid w:val="00244991"/>
    <w:rsid w:val="002D1D72"/>
    <w:rsid w:val="002D51CB"/>
    <w:rsid w:val="00305073"/>
    <w:rsid w:val="00310571"/>
    <w:rsid w:val="00395BE1"/>
    <w:rsid w:val="003A2CE2"/>
    <w:rsid w:val="003A4C53"/>
    <w:rsid w:val="003A5F02"/>
    <w:rsid w:val="0045340E"/>
    <w:rsid w:val="004B5B19"/>
    <w:rsid w:val="005314DB"/>
    <w:rsid w:val="00577342"/>
    <w:rsid w:val="005F562C"/>
    <w:rsid w:val="0063316D"/>
    <w:rsid w:val="00637A69"/>
    <w:rsid w:val="0067705C"/>
    <w:rsid w:val="006A22D7"/>
    <w:rsid w:val="006E5D9D"/>
    <w:rsid w:val="00700174"/>
    <w:rsid w:val="007E22D1"/>
    <w:rsid w:val="00981D85"/>
    <w:rsid w:val="00983BB3"/>
    <w:rsid w:val="009A235F"/>
    <w:rsid w:val="009D6DF4"/>
    <w:rsid w:val="00A71E8B"/>
    <w:rsid w:val="00A813EB"/>
    <w:rsid w:val="00AA77C4"/>
    <w:rsid w:val="00AF3883"/>
    <w:rsid w:val="00B80565"/>
    <w:rsid w:val="00B80A45"/>
    <w:rsid w:val="00BC1AFA"/>
    <w:rsid w:val="00BD6FED"/>
    <w:rsid w:val="00BD7A5F"/>
    <w:rsid w:val="00BF13C9"/>
    <w:rsid w:val="00C0003F"/>
    <w:rsid w:val="00C77F63"/>
    <w:rsid w:val="00CA3324"/>
    <w:rsid w:val="00D20757"/>
    <w:rsid w:val="00D60882"/>
    <w:rsid w:val="00D661BC"/>
    <w:rsid w:val="00DC04BB"/>
    <w:rsid w:val="00DD3DAB"/>
    <w:rsid w:val="00DF44E2"/>
    <w:rsid w:val="00DF6D07"/>
    <w:rsid w:val="00F30893"/>
    <w:rsid w:val="00F51954"/>
    <w:rsid w:val="00FC6526"/>
    <w:rsid w:val="00FE18D0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7DE7B-7CFB-4A12-9C5F-C8A3CB72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E2"/>
  </w:style>
  <w:style w:type="paragraph" w:styleId="Footer">
    <w:name w:val="footer"/>
    <w:basedOn w:val="Normal"/>
    <w:link w:val="FooterChar"/>
    <w:uiPriority w:val="99"/>
    <w:unhideWhenUsed/>
    <w:rsid w:val="00DF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E2"/>
  </w:style>
  <w:style w:type="table" w:styleId="TableGrid">
    <w:name w:val="Table Grid"/>
    <w:basedOn w:val="TableNormal"/>
    <w:uiPriority w:val="59"/>
    <w:rsid w:val="00DF4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Kh.Gorgich</dc:creator>
  <cp:lastModifiedBy>H.G</cp:lastModifiedBy>
  <cp:revision>4</cp:revision>
  <cp:lastPrinted>2017-01-23T06:41:00Z</cp:lastPrinted>
  <dcterms:created xsi:type="dcterms:W3CDTF">2018-04-23T04:48:00Z</dcterms:created>
  <dcterms:modified xsi:type="dcterms:W3CDTF">2019-12-24T08:40:00Z</dcterms:modified>
</cp:coreProperties>
</file>